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57A709E9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 xml:space="preserve">INFORMACE O ZPRACOVÁNÍ OSOBNÍCH ÚDAJŮ č. </w:t>
      </w:r>
      <w:r w:rsidR="007D3462">
        <w:rPr>
          <w:rFonts w:ascii="Arial" w:hAnsi="Arial" w:cs="Arial"/>
          <w:sz w:val="36"/>
          <w:szCs w:val="36"/>
        </w:rPr>
        <w:t>5</w:t>
      </w:r>
    </w:p>
    <w:p w14:paraId="11260431" w14:textId="7ADD047C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B52389">
        <w:rPr>
          <w:rFonts w:ascii="Arial" w:hAnsi="Arial" w:cs="Arial"/>
          <w:sz w:val="35"/>
          <w:szCs w:val="35"/>
        </w:rPr>
        <w:t>Tvorba posudků, potvrzení, referencí, osvědčení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2D3B5F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2D3B5F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2D3B5F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2D3B5F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2D3B5F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2D3B5F">
                    <w:rPr>
                      <w:rFonts w:asciiTheme="minorHAnsi" w:hAnsiTheme="minorHAnsi" w:cstheme="minorHAnsi"/>
                    </w:rPr>
                    <w:t>ová</w:t>
                  </w:r>
                  <w:r w:rsidRPr="002D3B5F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2D3B5F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2D3B5F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172A80F6" w:rsidR="00B81474" w:rsidRPr="002D3B5F" w:rsidRDefault="002D3B5F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Získání informací o subjektu osobních údajů v komplexní podobě, jako výstup při odchodu pracovníka ze zaměstnání; poskytnutí informací k řízení vedenému orgány veřejné moci, pracovně právní účely zaměstnanců, sociální potřeby žáků nebo zákonných zástupců.</w:t>
                  </w:r>
                </w:p>
              </w:tc>
            </w:tr>
          </w:tbl>
          <w:p w14:paraId="56EDE207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96"/>
            </w:tblGrid>
            <w:tr w:rsidR="00B81474" w:rsidRPr="002D3B5F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52A5E5B" w:rsidR="00B81474" w:rsidRPr="002D3B5F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5597B" w:rsidRPr="002D3B5F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4A0AAA3C" w14:textId="77777777" w:rsidR="008C483B" w:rsidRDefault="002D3B5F">
            <w:pPr>
              <w:rPr>
                <w:rFonts w:cstheme="minorHAnsi"/>
                <w:sz w:val="24"/>
                <w:szCs w:val="24"/>
              </w:rPr>
            </w:pPr>
            <w:r w:rsidRPr="002D3B5F">
              <w:rPr>
                <w:rFonts w:cstheme="minorHAnsi"/>
                <w:sz w:val="24"/>
                <w:szCs w:val="24"/>
              </w:rPr>
              <w:t xml:space="preserve">Zákon č. 262/2006 Sb. (Zákoník práce), </w:t>
            </w:r>
          </w:p>
          <w:p w14:paraId="095E22B1" w14:textId="77777777" w:rsidR="008C483B" w:rsidRDefault="002D3B5F">
            <w:pPr>
              <w:rPr>
                <w:rFonts w:cstheme="minorHAnsi"/>
                <w:sz w:val="24"/>
                <w:szCs w:val="24"/>
              </w:rPr>
            </w:pPr>
            <w:r w:rsidRPr="002D3B5F">
              <w:rPr>
                <w:rFonts w:cstheme="minorHAnsi"/>
                <w:sz w:val="24"/>
                <w:szCs w:val="24"/>
              </w:rPr>
              <w:t xml:space="preserve">zákon č. 561/2004 Sb. (Školský zákon), </w:t>
            </w:r>
          </w:p>
          <w:p w14:paraId="012B3EC1" w14:textId="77777777" w:rsidR="008C483B" w:rsidRDefault="002D3B5F">
            <w:pPr>
              <w:rPr>
                <w:rFonts w:cstheme="minorHAnsi"/>
                <w:sz w:val="24"/>
                <w:szCs w:val="24"/>
              </w:rPr>
            </w:pPr>
            <w:r w:rsidRPr="002D3B5F">
              <w:rPr>
                <w:rFonts w:cstheme="minorHAnsi"/>
                <w:sz w:val="24"/>
                <w:szCs w:val="24"/>
              </w:rPr>
              <w:t xml:space="preserve">zákon č. 117/1995 Sb. (Zákon o státní sociální podpoře), zákon č. 586/1992 Sb. (Zákon o daních z příjmů), </w:t>
            </w:r>
          </w:p>
          <w:p w14:paraId="50909B93" w14:textId="7B65884F" w:rsidR="00661D49" w:rsidRPr="002D3B5F" w:rsidRDefault="002D3B5F">
            <w:pPr>
              <w:rPr>
                <w:rFonts w:cstheme="minorHAnsi"/>
                <w:sz w:val="24"/>
                <w:szCs w:val="24"/>
              </w:rPr>
            </w:pPr>
            <w:r w:rsidRPr="002D3B5F">
              <w:rPr>
                <w:rFonts w:cstheme="minorHAnsi"/>
                <w:sz w:val="24"/>
                <w:szCs w:val="24"/>
              </w:rPr>
              <w:t>zákon č. 435/2004 Sb. (Zákon o zaměstnanosti).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23"/>
            </w:tblGrid>
            <w:tr w:rsidR="00B81474" w:rsidRPr="002D3B5F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73238C09" w:rsidR="00B81474" w:rsidRPr="002D3B5F" w:rsidRDefault="002D3B5F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Zaměstnanci, děti, zákonní zástupci.</w:t>
                  </w:r>
                </w:p>
              </w:tc>
            </w:tr>
          </w:tbl>
          <w:p w14:paraId="4F36062A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14"/>
            </w:tblGrid>
            <w:tr w:rsidR="00B81474" w:rsidRPr="002D3B5F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615C2F1D" w:rsidR="00B81474" w:rsidRPr="002D3B5F" w:rsidRDefault="002D3B5F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Jméno, datum narození, rodné číslo, bydliště, mzda</w:t>
                  </w:r>
                </w:p>
              </w:tc>
            </w:tr>
          </w:tbl>
          <w:p w14:paraId="17A54081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2D3B5F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598A367D" w:rsidR="00B81474" w:rsidRPr="002D3B5F" w:rsidRDefault="002D3B5F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proofErr w:type="spellStart"/>
                  <w:r w:rsidRPr="002D3B5F">
                    <w:rPr>
                      <w:rFonts w:asciiTheme="minorHAnsi" w:hAnsiTheme="minorHAnsi" w:cstheme="minorHAnsi"/>
                    </w:rPr>
                    <w:t>PaM</w:t>
                  </w:r>
                  <w:proofErr w:type="spellEnd"/>
                  <w:r w:rsidRPr="002D3B5F">
                    <w:rPr>
                      <w:rFonts w:asciiTheme="minorHAnsi" w:hAnsiTheme="minorHAnsi" w:cstheme="minorHAnsi"/>
                    </w:rPr>
                    <w:t>, zaměstnanci, děti, zákonní zástupci, orgány veřejné správy a orgány veřejné moci</w:t>
                  </w:r>
                </w:p>
              </w:tc>
            </w:tr>
          </w:tbl>
          <w:p w14:paraId="3DA39540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2D3B5F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20"/>
            </w:tblGrid>
            <w:tr w:rsidR="00B81474" w:rsidRPr="002D3B5F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2EDFAAB0" w:rsidR="00B81474" w:rsidRPr="002D3B5F" w:rsidRDefault="002D3B5F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Skartační plán S 30 /5</w:t>
                  </w:r>
                </w:p>
              </w:tc>
            </w:tr>
          </w:tbl>
          <w:p w14:paraId="1C03C757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B81474" w:rsidRPr="002D3B5F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58090859" w:rsidR="00B81474" w:rsidRPr="002D3B5F" w:rsidRDefault="0095290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2D3B5F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2D3B5F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2D3B5F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2D3B5F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104748"/>
    <w:rsid w:val="002D3B5F"/>
    <w:rsid w:val="00430444"/>
    <w:rsid w:val="00490D56"/>
    <w:rsid w:val="00570CFC"/>
    <w:rsid w:val="00661D49"/>
    <w:rsid w:val="006D13DC"/>
    <w:rsid w:val="007D3462"/>
    <w:rsid w:val="008C483B"/>
    <w:rsid w:val="0095290B"/>
    <w:rsid w:val="00B52389"/>
    <w:rsid w:val="00B5597B"/>
    <w:rsid w:val="00B81474"/>
    <w:rsid w:val="00E60449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2020-11-20T12:27:00Z</dcterms:created>
  <dcterms:modified xsi:type="dcterms:W3CDTF">2021-01-25T11:51:00Z</dcterms:modified>
</cp:coreProperties>
</file>