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4F7753EE" w:rsidR="00F82DF5" w:rsidRPr="009D67B5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5"/>
          <w:szCs w:val="35"/>
        </w:rPr>
      </w:pPr>
      <w:r w:rsidRPr="009D67B5">
        <w:rPr>
          <w:rFonts w:ascii="Arial" w:hAnsi="Arial" w:cs="Arial"/>
          <w:sz w:val="35"/>
          <w:szCs w:val="35"/>
        </w:rPr>
        <w:t>INFORMACE O ZPRACOVÁNÍ OSOBNÍCH ÚDAJŮ č</w:t>
      </w:r>
      <w:r w:rsidR="008C36A7" w:rsidRPr="009D67B5">
        <w:rPr>
          <w:rFonts w:ascii="Arial" w:hAnsi="Arial" w:cs="Arial"/>
          <w:sz w:val="35"/>
          <w:szCs w:val="35"/>
        </w:rPr>
        <w:t xml:space="preserve">. </w:t>
      </w:r>
      <w:r w:rsidR="00A42CB6" w:rsidRPr="009D67B5">
        <w:rPr>
          <w:rFonts w:ascii="Arial" w:hAnsi="Arial" w:cs="Arial"/>
          <w:sz w:val="35"/>
          <w:szCs w:val="35"/>
        </w:rPr>
        <w:t>1</w:t>
      </w:r>
      <w:r w:rsidR="00115F86">
        <w:rPr>
          <w:rFonts w:ascii="Arial" w:hAnsi="Arial" w:cs="Arial"/>
          <w:sz w:val="35"/>
          <w:szCs w:val="35"/>
        </w:rPr>
        <w:t>4</w:t>
      </w:r>
    </w:p>
    <w:p w14:paraId="2ED2FFFB" w14:textId="6FB305DD" w:rsidR="00115F86" w:rsidRDefault="00E60449" w:rsidP="00E6369D">
      <w:pPr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 xml:space="preserve">Agenda: </w:t>
      </w:r>
      <w:proofErr w:type="gramStart"/>
      <w:r w:rsidR="00115F86">
        <w:rPr>
          <w:rFonts w:ascii="Arial" w:hAnsi="Arial" w:cs="Arial"/>
          <w:sz w:val="35"/>
          <w:szCs w:val="35"/>
        </w:rPr>
        <w:t>Inkluze - posudky</w:t>
      </w:r>
      <w:proofErr w:type="gramEnd"/>
      <w:r w:rsidR="00115F86">
        <w:rPr>
          <w:rFonts w:ascii="Arial" w:hAnsi="Arial" w:cs="Arial"/>
          <w:sz w:val="35"/>
          <w:szCs w:val="35"/>
        </w:rPr>
        <w:t xml:space="preserve"> PPP, psychologa, IVP, PLPP, </w:t>
      </w:r>
    </w:p>
    <w:p w14:paraId="11260431" w14:textId="32FCFF18" w:rsidR="00661D49" w:rsidRPr="00661D49" w:rsidRDefault="00115F86" w:rsidP="00115F86">
      <w:pPr>
        <w:ind w:left="708" w:firstLine="708"/>
        <w:rPr>
          <w:b/>
          <w:bCs/>
        </w:rPr>
      </w:pPr>
      <w:r>
        <w:rPr>
          <w:rFonts w:ascii="Arial" w:hAnsi="Arial" w:cs="Arial"/>
          <w:sz w:val="35"/>
          <w:szCs w:val="35"/>
        </w:rPr>
        <w:t>diagnostiky dětí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C52C08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C52C08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C52C08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C52C08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C52C08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C52C08">
                    <w:rPr>
                      <w:rFonts w:asciiTheme="minorHAnsi" w:hAnsiTheme="minorHAnsi" w:cstheme="minorHAnsi"/>
                    </w:rPr>
                    <w:t>ová</w:t>
                  </w:r>
                  <w:r w:rsidRPr="00C52C08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C52C08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C52C08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4E965B2A" w:rsidR="00B81474" w:rsidRPr="00C52C08" w:rsidRDefault="00C52C08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>Poskytnutí podkladů k přiřazení podpůrných opatření žákům se speciálními vzdělávacími potřebami.</w:t>
                  </w:r>
                </w:p>
              </w:tc>
            </w:tr>
          </w:tbl>
          <w:p w14:paraId="56EDE207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C52C08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60BF81AB" w:rsidR="00B81474" w:rsidRPr="00C52C08" w:rsidRDefault="00C52C08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>Splnění právní povinnosti, u zdravotní způsobilosti a zdravotních obtíží, výjimka: výslovný souhlas se zpracováním osobních údajů a významný veřejný zájem</w:t>
                  </w:r>
                </w:p>
              </w:tc>
            </w:tr>
          </w:tbl>
          <w:p w14:paraId="2BFDA013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360DDFAF" w14:textId="77777777" w:rsidR="00DA6F46" w:rsidRDefault="00C52C08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2C08">
              <w:rPr>
                <w:rFonts w:cstheme="minorHAnsi"/>
                <w:sz w:val="24"/>
                <w:szCs w:val="24"/>
              </w:rPr>
              <w:t xml:space="preserve">Zákon č. 561/2004 Sb. (Školský zákon), </w:t>
            </w:r>
          </w:p>
          <w:p w14:paraId="52C4C7E8" w14:textId="77777777" w:rsidR="00DA6F46" w:rsidRDefault="00C52C08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2C08">
              <w:rPr>
                <w:rFonts w:cstheme="minorHAnsi"/>
                <w:sz w:val="24"/>
                <w:szCs w:val="24"/>
              </w:rPr>
              <w:t xml:space="preserve">vyhláška č. 72/2005 Sb. o poskytování poradenských služeb ve školách a školských poradenských zařízeních, vyhláška č. 27/2016 Sb., o vzdělávání žáků se speciálními vzdělávacími potřebami a žáků nadaných, </w:t>
            </w:r>
          </w:p>
          <w:p w14:paraId="50909B93" w14:textId="4D4B09D3" w:rsidR="00661D49" w:rsidRPr="00C52C08" w:rsidRDefault="00C52C08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2C08">
              <w:rPr>
                <w:rFonts w:cstheme="minorHAnsi"/>
                <w:sz w:val="24"/>
                <w:szCs w:val="24"/>
              </w:rPr>
              <w:t>zákon č. 500/2004 Sb. (Správní řád).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3"/>
            </w:tblGrid>
            <w:tr w:rsidR="00B81474" w:rsidRPr="00C52C08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3F639465" w:rsidR="00B81474" w:rsidRPr="00C52C08" w:rsidRDefault="004A4E86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>Děti, zákonní zástupci.</w:t>
                  </w:r>
                </w:p>
              </w:tc>
            </w:tr>
          </w:tbl>
          <w:p w14:paraId="4F36062A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C52C08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2742613C" w:rsidR="00B81474" w:rsidRPr="00C52C08" w:rsidRDefault="00C52C08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>Žáci, děti: jméno a příjmení, datum narození, rodné číslo, bydliště, údaje o vzdělávání, údaje o zdravotním stavu, údaje o znevýhodnění dítěte nebo žáka, údaje o mimořádném nadání, údaje o podpůrných opatřeních poskytovaných dítěti nebo žákovi školou, údaje o závěrech vyšetření uvedených v doporučení školského poradenského zařízení, zdravotní způsobilost a zdravotní obtíže.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52C08">
                    <w:rPr>
                      <w:rFonts w:asciiTheme="minorHAnsi" w:hAnsiTheme="minorHAnsi" w:cstheme="minorHAnsi"/>
                    </w:rPr>
                    <w:t>Zák</w:t>
                  </w:r>
                  <w:r>
                    <w:rPr>
                      <w:rFonts w:asciiTheme="minorHAnsi" w:hAnsiTheme="minorHAnsi" w:cstheme="minorHAnsi"/>
                    </w:rPr>
                    <w:t>on</w:t>
                  </w:r>
                  <w:r w:rsidRPr="00C52C08">
                    <w:rPr>
                      <w:rFonts w:asciiTheme="minorHAnsi" w:hAnsiTheme="minorHAnsi" w:cstheme="minorHAnsi"/>
                    </w:rPr>
                    <w:t>ní zástupci: jméno, příjmení.</w:t>
                  </w:r>
                </w:p>
              </w:tc>
            </w:tr>
          </w:tbl>
          <w:p w14:paraId="17A54081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C52C08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67B04EC1" w:rsidR="00B81474" w:rsidRPr="00C52C08" w:rsidRDefault="00C52C08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>Ředitel, zástupce ředitele, pedagogičtí pracovníci, PPP, SPC</w:t>
                  </w:r>
                </w:p>
              </w:tc>
            </w:tr>
          </w:tbl>
          <w:p w14:paraId="3DA39540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C52C08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C52C08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1"/>
            </w:tblGrid>
            <w:tr w:rsidR="004A4E86" w:rsidRPr="00C52C08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51026E16" w:rsidR="00B81474" w:rsidRPr="00C52C08" w:rsidRDefault="00C52C08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C52C08">
                    <w:rPr>
                      <w:rFonts w:asciiTheme="minorHAnsi" w:hAnsiTheme="minorHAnsi" w:cstheme="minorHAnsi"/>
                    </w:rPr>
                    <w:t>Skartační plán S 10</w:t>
                  </w:r>
                </w:p>
              </w:tc>
            </w:tr>
          </w:tbl>
          <w:p w14:paraId="1C03C757" w14:textId="77777777" w:rsidR="00661D49" w:rsidRPr="00C52C08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9D67B5" w:rsidRPr="004A4E86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312F009C" w:rsidR="00B81474" w:rsidRPr="004A4E86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>Listina, elektronicky.</w:t>
                  </w:r>
                </w:p>
              </w:tc>
            </w:tr>
          </w:tbl>
          <w:p w14:paraId="30123FFB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4A4E86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4A4E8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4A4E86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4A4E8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115F86"/>
    <w:rsid w:val="002D3B5F"/>
    <w:rsid w:val="002F61DE"/>
    <w:rsid w:val="00331D9A"/>
    <w:rsid w:val="00430444"/>
    <w:rsid w:val="00490D56"/>
    <w:rsid w:val="004A4E86"/>
    <w:rsid w:val="00550D26"/>
    <w:rsid w:val="00570CFC"/>
    <w:rsid w:val="005B359D"/>
    <w:rsid w:val="005F1486"/>
    <w:rsid w:val="00604420"/>
    <w:rsid w:val="00661D49"/>
    <w:rsid w:val="006D13DC"/>
    <w:rsid w:val="007D3462"/>
    <w:rsid w:val="008C36A7"/>
    <w:rsid w:val="00923245"/>
    <w:rsid w:val="0095290B"/>
    <w:rsid w:val="009B638E"/>
    <w:rsid w:val="009D67B5"/>
    <w:rsid w:val="00A42CB6"/>
    <w:rsid w:val="00B52389"/>
    <w:rsid w:val="00B5597B"/>
    <w:rsid w:val="00B81474"/>
    <w:rsid w:val="00C52C08"/>
    <w:rsid w:val="00DA6F46"/>
    <w:rsid w:val="00DC0F01"/>
    <w:rsid w:val="00E13BA0"/>
    <w:rsid w:val="00E60449"/>
    <w:rsid w:val="00E6369D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4</cp:revision>
  <dcterms:created xsi:type="dcterms:W3CDTF">2020-11-20T13:07:00Z</dcterms:created>
  <dcterms:modified xsi:type="dcterms:W3CDTF">2021-01-25T11:53:00Z</dcterms:modified>
</cp:coreProperties>
</file>